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3F4BC7" w:rsidRDefault="003F4BC7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rozdziale III pkt 2.1. lit. b) 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065CE2">
        <w:rPr>
          <w:rFonts w:ascii="Arial" w:hAnsi="Arial" w:cs="Arial"/>
        </w:rPr>
        <w:t xml:space="preserve">Przystępując do konkursu </w:t>
      </w:r>
      <w:bookmarkStart w:id="1" w:name="_Hlk496193330"/>
      <w:r w:rsidR="009504BE" w:rsidRPr="00EB4931">
        <w:rPr>
          <w:rFonts w:ascii="Arimo" w:hAnsi="Arimo" w:cs="Arimo"/>
        </w:rPr>
        <w:t>na koncepcję modernizacji elewacji budynku przy ul. Złotej 11 w Warszawie</w:t>
      </w:r>
      <w:bookmarkEnd w:id="1"/>
      <w:r w:rsidRPr="0006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iż s</w:t>
      </w:r>
      <w:r w:rsidRPr="00065CE2">
        <w:rPr>
          <w:rFonts w:ascii="Arial" w:hAnsi="Arial" w:cs="Arial"/>
        </w:rPr>
        <w:t>pełniam/spełniamy określony przez Organizatora</w:t>
      </w:r>
      <w:r>
        <w:rPr>
          <w:rFonts w:ascii="Arial" w:hAnsi="Arial" w:cs="Arial"/>
        </w:rPr>
        <w:t xml:space="preserve"> warunek udziału w konkursie dotyczący zdolności technicznej i zawodowej w zakresie wykształcenia i kwalifikacji zawodowych;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uprawnienia do projektowania w specjalności architektonicznej bez ograniczeń,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065CE2" w:rsidRPr="003F4BC7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sz w:val="20"/>
          <w:szCs w:val="20"/>
          <w:u w:val="single"/>
        </w:rPr>
      </w:pPr>
      <w:r w:rsidRPr="003F4BC7">
        <w:rPr>
          <w:rFonts w:ascii="Arial" w:eastAsia="Arial" w:hAnsi="Arial" w:cs="Arial"/>
          <w:b/>
          <w:sz w:val="20"/>
          <w:szCs w:val="20"/>
          <w:u w:val="single"/>
        </w:rPr>
        <w:t>UWAGA:</w:t>
      </w:r>
    </w:p>
    <w:p w:rsidR="00885853" w:rsidRPr="003F4BC7" w:rsidRDefault="00885853" w:rsidP="00874B2E">
      <w:pPr>
        <w:pStyle w:val="Bezodstpw"/>
        <w:spacing w:line="300" w:lineRule="exact"/>
        <w:rPr>
          <w:rFonts w:ascii="Arial" w:eastAsia="Arial" w:hAnsi="Arial" w:cs="Arial"/>
          <w:sz w:val="20"/>
          <w:szCs w:val="20"/>
        </w:rPr>
      </w:pPr>
      <w:r w:rsidRPr="003F4BC7">
        <w:rPr>
          <w:rStyle w:val="FontStyle60"/>
          <w:rFonts w:ascii="Arial" w:hAnsi="Arial" w:cs="Arial"/>
          <w:color w:val="00000A"/>
          <w:sz w:val="20"/>
          <w:szCs w:val="20"/>
        </w:rPr>
        <w:t>Jeśli Uczestnik konkursu, aby spełnić warunek udziału w konkursie określony w pkt. 2.1. lit. b)</w:t>
      </w:r>
      <w:r w:rsidRPr="003F4BC7">
        <w:rPr>
          <w:rStyle w:val="FontStyle60"/>
          <w:rFonts w:ascii="Arial" w:hAnsi="Arial" w:cs="Arial"/>
          <w:sz w:val="20"/>
          <w:szCs w:val="20"/>
        </w:rPr>
        <w:t xml:space="preserve"> </w:t>
      </w:r>
      <w:r w:rsidRPr="003F4BC7">
        <w:rPr>
          <w:rStyle w:val="FontStyle60"/>
          <w:rFonts w:ascii="Arial" w:hAnsi="Arial" w:cs="Arial"/>
          <w:color w:val="00000A"/>
          <w:sz w:val="20"/>
          <w:szCs w:val="20"/>
        </w:rPr>
        <w:t>Regulaminu konkursu</w:t>
      </w:r>
      <w:r w:rsidR="00874B2E" w:rsidRPr="003F4BC7">
        <w:rPr>
          <w:rStyle w:val="FontStyle60"/>
          <w:rFonts w:ascii="Arial" w:hAnsi="Arial" w:cs="Arial"/>
          <w:color w:val="00000A"/>
          <w:sz w:val="20"/>
          <w:szCs w:val="20"/>
        </w:rPr>
        <w:t xml:space="preserve"> </w:t>
      </w:r>
      <w:r w:rsidRPr="003F4BC7">
        <w:rPr>
          <w:rStyle w:val="FontStyle60"/>
          <w:rFonts w:ascii="Arial" w:hAnsi="Arial" w:cs="Arial"/>
          <w:color w:val="00000A"/>
          <w:sz w:val="20"/>
          <w:szCs w:val="20"/>
        </w:rPr>
        <w:t>polega na zasobach innych podmiotów</w:t>
      </w:r>
      <w:r w:rsidR="00874B2E" w:rsidRPr="003F4BC7">
        <w:rPr>
          <w:rStyle w:val="FontStyle60"/>
          <w:rFonts w:ascii="Arial" w:hAnsi="Arial" w:cs="Arial"/>
          <w:color w:val="00000A"/>
          <w:sz w:val="20"/>
          <w:szCs w:val="20"/>
        </w:rPr>
        <w:t>,</w:t>
      </w:r>
      <w:r w:rsidRPr="003F4BC7">
        <w:rPr>
          <w:rStyle w:val="FontStyle60"/>
          <w:rFonts w:ascii="Arial" w:hAnsi="Arial" w:cs="Arial"/>
          <w:color w:val="00000A"/>
          <w:sz w:val="20"/>
          <w:szCs w:val="20"/>
        </w:rPr>
        <w:t xml:space="preserve"> </w:t>
      </w:r>
      <w:r w:rsidR="00874B2E" w:rsidRPr="003F4BC7">
        <w:rPr>
          <w:rStyle w:val="FontStyle60"/>
          <w:rFonts w:ascii="Arial" w:hAnsi="Arial" w:cs="Arial"/>
          <w:color w:val="00000A"/>
          <w:sz w:val="20"/>
          <w:szCs w:val="20"/>
        </w:rPr>
        <w:t>musi przedstawić</w:t>
      </w:r>
      <w:r w:rsidRPr="003F4BC7">
        <w:rPr>
          <w:rStyle w:val="FontStyle60"/>
          <w:rFonts w:ascii="Arial" w:hAnsi="Arial" w:cs="Arial"/>
          <w:color w:val="00000A"/>
          <w:sz w:val="20"/>
          <w:szCs w:val="20"/>
        </w:rPr>
        <w:t xml:space="preserve"> </w:t>
      </w:r>
      <w:r w:rsidR="00874B2E" w:rsidRPr="003F4BC7">
        <w:rPr>
          <w:rStyle w:val="FontStyle60"/>
          <w:rFonts w:ascii="Arial" w:hAnsi="Arial" w:cs="Arial"/>
          <w:color w:val="00000A"/>
          <w:sz w:val="20"/>
          <w:szCs w:val="20"/>
        </w:rPr>
        <w:t>zobowiązanie podmiotu/ów którymi dysponuje zgodne co do treści z postanowieniami Rozdziału III pkt. 2.2. Regulaminu konkursu.</w:t>
      </w:r>
      <w:bookmarkStart w:id="2" w:name="_GoBack"/>
      <w:bookmarkEnd w:id="2"/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3F4BC7" w:rsidRDefault="003F4BC7" w:rsidP="003F4BC7">
      <w:pPr>
        <w:spacing w:after="0" w:line="240" w:lineRule="auto"/>
        <w:rPr>
          <w:rStyle w:val="Znakiprzypiswdolnych"/>
          <w:b/>
          <w:sz w:val="28"/>
          <w:szCs w:val="28"/>
        </w:rPr>
      </w:pPr>
    </w:p>
    <w:p w:rsidR="00065CE2" w:rsidRDefault="00065CE2" w:rsidP="003F4BC7">
      <w:pPr>
        <w:spacing w:after="0" w:line="240" w:lineRule="auto"/>
      </w:pPr>
      <w:r>
        <w:rPr>
          <w:rStyle w:val="Znakiprzypiswdolnych"/>
          <w:b/>
          <w:sz w:val="28"/>
          <w:szCs w:val="28"/>
        </w:rPr>
        <w:t>1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A5" w:rsidRDefault="009333A5" w:rsidP="00065CE2">
      <w:pPr>
        <w:spacing w:after="0" w:line="240" w:lineRule="auto"/>
      </w:pPr>
      <w:r>
        <w:separator/>
      </w:r>
    </w:p>
  </w:endnote>
  <w:endnote w:type="continuationSeparator" w:id="0">
    <w:p w:rsidR="009333A5" w:rsidRDefault="009333A5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A5" w:rsidRDefault="009333A5" w:rsidP="00065CE2">
      <w:pPr>
        <w:spacing w:after="0" w:line="240" w:lineRule="auto"/>
      </w:pPr>
      <w:r>
        <w:separator/>
      </w:r>
    </w:p>
  </w:footnote>
  <w:footnote w:type="continuationSeparator" w:id="0">
    <w:p w:rsidR="009333A5" w:rsidRDefault="009333A5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C7" w:rsidRDefault="003F4BC7" w:rsidP="003F4BC7">
    <w:pPr>
      <w:pStyle w:val="Nagwek"/>
      <w:spacing w:after="0"/>
      <w:jc w:val="center"/>
      <w:rPr>
        <w:rFonts w:ascii="Arial" w:hAnsi="Arial" w:cs="Arial"/>
      </w:rPr>
    </w:pPr>
    <w:r w:rsidRPr="001E0914">
      <w:rPr>
        <w:rFonts w:ascii="Arimo" w:hAnsi="Arimo" w:cs="Arimo"/>
        <w:b/>
        <w:i/>
        <w:sz w:val="20"/>
        <w:szCs w:val="20"/>
      </w:rPr>
      <w:t xml:space="preserve">Konkurs na </w:t>
    </w:r>
    <w:r>
      <w:rPr>
        <w:rFonts w:ascii="Arimo" w:hAnsi="Arimo" w:cs="Arimo"/>
        <w:b/>
        <w:i/>
        <w:sz w:val="20"/>
        <w:szCs w:val="20"/>
      </w:rPr>
      <w:t xml:space="preserve">koncepcję </w:t>
    </w:r>
    <w:r w:rsidRPr="00EB4931">
      <w:rPr>
        <w:rFonts w:ascii="Arimo" w:hAnsi="Arimo" w:cs="Arimo"/>
        <w:b/>
        <w:i/>
        <w:sz w:val="20"/>
        <w:szCs w:val="20"/>
      </w:rPr>
      <w:t>modernizacji elewacji budynku przy ul. Złotej 11 w Warszawie</w:t>
    </w:r>
  </w:p>
  <w:p w:rsidR="00065CE2" w:rsidRPr="003F4BC7" w:rsidRDefault="00065CE2" w:rsidP="003F4BC7">
    <w:pPr>
      <w:pStyle w:val="Nagwek"/>
      <w:spacing w:line="300" w:lineRule="exact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5CE2"/>
    <w:rsid w:val="00224BD4"/>
    <w:rsid w:val="003F4BC7"/>
    <w:rsid w:val="006A44B8"/>
    <w:rsid w:val="007B6BF4"/>
    <w:rsid w:val="00874B2E"/>
    <w:rsid w:val="00885853"/>
    <w:rsid w:val="009333A5"/>
    <w:rsid w:val="009504BE"/>
    <w:rsid w:val="00952B93"/>
    <w:rsid w:val="00BC2169"/>
    <w:rsid w:val="00CD7B16"/>
    <w:rsid w:val="00F647E5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6</cp:revision>
  <dcterms:created xsi:type="dcterms:W3CDTF">2017-09-21T14:27:00Z</dcterms:created>
  <dcterms:modified xsi:type="dcterms:W3CDTF">2017-10-27T10:10:00Z</dcterms:modified>
</cp:coreProperties>
</file>